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pStyle w:val="11"/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pStyle w:val="11"/>
        <w:jc w:val="both"/>
        <w:rPr>
          <w:rFonts w:hint="eastAsia" w:ascii="黑体" w:eastAsia="黑体"/>
          <w:b/>
          <w:sz w:val="44"/>
          <w:szCs w:val="44"/>
        </w:rPr>
      </w:pPr>
    </w:p>
    <w:p>
      <w:pPr>
        <w:pStyle w:val="11"/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pStyle w:val="11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南开大学第二届校长杯创新赛道</w:t>
      </w:r>
    </w:p>
    <w:p>
      <w:pPr>
        <w:pStyle w:val="11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自然科学学术论文专项赛</w:t>
      </w:r>
    </w:p>
    <w:p>
      <w:pPr>
        <w:pStyle w:val="11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申报表</w:t>
      </w:r>
    </w:p>
    <w:p>
      <w:pPr>
        <w:widowControl w:val="0"/>
        <w:autoSpaceDE w:val="0"/>
        <w:autoSpaceDN w:val="0"/>
        <w:adjustRightInd w:val="0"/>
        <w:rPr>
          <w:rFonts w:ascii="黑体" w:hAnsi="Times New Roman" w:eastAsia="黑体" w:cs="华文中宋"/>
          <w:sz w:val="44"/>
          <w:szCs w:val="44"/>
        </w:rPr>
      </w:pPr>
    </w:p>
    <w:p>
      <w:pPr>
        <w:widowControl w:val="0"/>
        <w:autoSpaceDE w:val="0"/>
        <w:autoSpaceDN w:val="0"/>
        <w:adjustRightInd w:val="0"/>
        <w:rPr>
          <w:rFonts w:ascii="黑体" w:hAnsi="Times New Roman" w:eastAsia="黑体" w:cs="华文中宋"/>
          <w:sz w:val="44"/>
          <w:szCs w:val="44"/>
        </w:rPr>
      </w:pPr>
      <w:bookmarkStart w:id="1" w:name="_GoBack"/>
      <w:bookmarkEnd w:id="1"/>
    </w:p>
    <w:p>
      <w:pPr>
        <w:widowControl w:val="0"/>
        <w:autoSpaceDE w:val="0"/>
        <w:autoSpaceDN w:val="0"/>
        <w:adjustRightInd w:val="0"/>
        <w:rPr>
          <w:rFonts w:ascii="黑体" w:hAnsi="Times New Roman" w:eastAsia="黑体" w:cs="华文中宋"/>
          <w:sz w:val="44"/>
          <w:szCs w:val="44"/>
        </w:rPr>
      </w:pPr>
    </w:p>
    <w:p>
      <w:pPr>
        <w:widowControl w:val="0"/>
        <w:autoSpaceDE w:val="0"/>
        <w:autoSpaceDN w:val="0"/>
        <w:adjustRightInd w:val="0"/>
        <w:ind w:left="0" w:leftChars="0" w:firstLine="0" w:firstLineChars="0"/>
        <w:rPr>
          <w:rFonts w:ascii="华文楷体" w:hAnsi="华文楷体" w:eastAsia="华文楷体" w:cs="华文中宋"/>
          <w:sz w:val="44"/>
          <w:szCs w:val="44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hint="default" w:ascii="华文楷体" w:hAnsi="华文楷体" w:eastAsia="华文楷体" w:cs="华文中宋"/>
          <w:sz w:val="28"/>
          <w:szCs w:val="28"/>
          <w:u w:val="single"/>
          <w:lang w:val="en-US" w:eastAsia="zh-CN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课  题  名  称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项 目 负 责 人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华文楷体" w:hAnsi="华文楷体" w:eastAsia="华文楷体" w:cs="华文中宋"/>
          <w:sz w:val="28"/>
          <w:szCs w:val="28"/>
        </w:rPr>
        <w:t xml:space="preserve"> </w:t>
      </w:r>
      <w:r>
        <w:rPr>
          <w:rFonts w:ascii="华文楷体" w:hAnsi="华文楷体" w:eastAsia="华文楷体" w:cs="华文中宋"/>
          <w:sz w:val="28"/>
          <w:szCs w:val="28"/>
        </w:rPr>
        <w:t xml:space="preserve">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负责人所在单位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>负责人专业学历</w:t>
      </w:r>
      <w:r>
        <w:rPr>
          <w:rFonts w:hint="eastAsia" w:ascii="华文楷体" w:hAnsi="华文楷体" w:eastAsia="华文楷体" w:cs="华文中宋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负责人联系方式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widowControl w:val="0"/>
        <w:spacing w:line="440" w:lineRule="exact"/>
        <w:ind w:left="0" w:leftChars="0" w:firstLine="0" w:firstLineChars="0"/>
        <w:rPr>
          <w:rFonts w:ascii="华文楷体" w:hAnsi="华文楷体" w:eastAsia="华文楷体" w:cs="华文中宋"/>
          <w:kern w:val="0"/>
          <w:sz w:val="28"/>
          <w:szCs w:val="28"/>
        </w:rPr>
      </w:pPr>
    </w:p>
    <w:p>
      <w:pPr>
        <w:widowControl w:val="0"/>
        <w:spacing w:line="440" w:lineRule="exact"/>
        <w:ind w:left="0" w:firstLine="2780" w:firstLineChars="993"/>
        <w:rPr>
          <w:rFonts w:ascii="华文楷体" w:hAnsi="华文楷体" w:eastAsia="华文楷体" w:cs="华文中宋"/>
          <w:kern w:val="0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填  表  日  期 </w:t>
      </w:r>
      <w:r>
        <w:rPr>
          <w:rFonts w:ascii="华文楷体" w:hAnsi="华文楷体" w:eastAsia="华文楷体" w:cs="华文中宋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中宋"/>
          <w:sz w:val="28"/>
          <w:szCs w:val="28"/>
        </w:rPr>
        <w:t xml:space="preserve">     </w:t>
      </w:r>
      <w:r>
        <w:rPr>
          <w:rFonts w:ascii="华文楷体" w:hAnsi="华文楷体" w:eastAsia="华文楷体" w:cs="华文中宋"/>
          <w:sz w:val="28"/>
          <w:szCs w:val="28"/>
        </w:rPr>
        <w:t xml:space="preserve"> 年</w:t>
      </w:r>
      <w:r>
        <w:rPr>
          <w:rFonts w:hint="eastAsia" w:ascii="华文楷体" w:hAnsi="华文楷体" w:eastAsia="华文楷体" w:cs="华文中宋"/>
          <w:sz w:val="28"/>
          <w:szCs w:val="28"/>
        </w:rPr>
        <w:t xml:space="preserve">       </w:t>
      </w:r>
      <w:r>
        <w:rPr>
          <w:rFonts w:ascii="华文楷体" w:hAnsi="华文楷体" w:eastAsia="华文楷体" w:cs="华文中宋"/>
          <w:sz w:val="28"/>
          <w:szCs w:val="28"/>
        </w:rPr>
        <w:t>月</w:t>
      </w:r>
      <w:r>
        <w:rPr>
          <w:rFonts w:hint="eastAsia" w:ascii="华文楷体" w:hAnsi="华文楷体" w:eastAsia="华文楷体" w:cs="华文中宋"/>
          <w:sz w:val="28"/>
          <w:szCs w:val="28"/>
        </w:rPr>
        <w:t xml:space="preserve">        </w:t>
      </w:r>
      <w:r>
        <w:rPr>
          <w:rFonts w:ascii="华文楷体" w:hAnsi="华文楷体" w:eastAsia="华文楷体" w:cs="华文中宋"/>
          <w:sz w:val="28"/>
          <w:szCs w:val="28"/>
        </w:rPr>
        <w:t>日</w:t>
      </w:r>
    </w:p>
    <w:p>
      <w:pPr>
        <w:widowControl w:val="0"/>
        <w:spacing w:line="453" w:lineRule="atLeast"/>
        <w:ind w:left="0" w:firstLine="200"/>
        <w:jc w:val="center"/>
        <w:rPr>
          <w:rFonts w:ascii="Calibri" w:hAnsi="Calibri" w:eastAsia="宋体" w:cs="Times New Roman"/>
          <w:b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b/>
          <w:color w:val="auto"/>
          <w:sz w:val="28"/>
          <w:szCs w:val="28"/>
        </w:rPr>
        <w:t>说       明</w:t>
      </w:r>
    </w:p>
    <w:p>
      <w:pPr>
        <w:widowControl w:val="0"/>
        <w:spacing w:line="560" w:lineRule="exact"/>
        <w:ind w:left="0" w:firstLine="200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spacing w:line="560" w:lineRule="exact"/>
        <w:ind w:left="0" w:firstLine="498" w:firstLineChars="200"/>
        <w:rPr>
          <w:rFonts w:ascii="黑体" w:hAnsi="黑体" w:eastAsia="黑体"/>
          <w:b/>
          <w:color w:val="auto"/>
          <w:spacing w:val="-16"/>
          <w:sz w:val="28"/>
          <w:szCs w:val="28"/>
        </w:rPr>
      </w:pPr>
      <w:r>
        <w:rPr>
          <w:rFonts w:hint="eastAsia" w:ascii="黑体" w:hAnsi="黑体" w:eastAsia="黑体"/>
          <w:b/>
          <w:color w:val="auto"/>
          <w:spacing w:val="-16"/>
          <w:sz w:val="28"/>
          <w:szCs w:val="28"/>
        </w:rPr>
        <w:t>【特别强调】项目基本材料包括：A表1个，B表1个，作品1份，支撑材料若干。</w:t>
      </w:r>
    </w:p>
    <w:p>
      <w:pPr>
        <w:widowControl w:val="0"/>
        <w:spacing w:line="560" w:lineRule="exact"/>
        <w:ind w:left="0" w:firstLine="562"/>
        <w:rPr>
          <w:rFonts w:ascii="黑体" w:hAnsi="黑体" w:eastAsia="黑体" w:cs="Times New Roman"/>
          <w:b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textAlignment w:val="auto"/>
        <w:rPr>
          <w:rFonts w:ascii="Calibri" w:hAnsi="Calibri" w:eastAsia="宋体" w:cs="Times New Roman"/>
          <w:bCs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根据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个人项目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或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集体项目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填写</w:t>
      </w:r>
      <w:r>
        <w:rPr>
          <w:rFonts w:ascii="Calibri" w:hAnsi="Calibri" w:eastAsia="宋体" w:cs="Times New Roman"/>
          <w:b/>
          <w:bCs/>
          <w:color w:val="auto"/>
          <w:sz w:val="28"/>
          <w:szCs w:val="28"/>
        </w:rPr>
        <w:t>A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1或</w:t>
      </w:r>
      <w:r>
        <w:rPr>
          <w:rFonts w:ascii="Calibri" w:hAnsi="Calibri" w:eastAsia="宋体" w:cs="Times New Roman"/>
          <w:b/>
          <w:bCs/>
          <w:color w:val="auto"/>
          <w:sz w:val="28"/>
          <w:szCs w:val="28"/>
        </w:rPr>
        <w:t>A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2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表中的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1个表格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（申请者情况表）。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06" w:firstLineChars="200"/>
        <w:textAlignment w:val="auto"/>
        <w:rPr>
          <w:rFonts w:ascii="Calibri" w:hAnsi="Calibri" w:eastAsia="宋体" w:cs="Times New Roman"/>
          <w:b/>
          <w:bCs/>
          <w:color w:val="auto"/>
          <w:spacing w:val="-14"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color w:val="auto"/>
          <w:spacing w:val="-14"/>
          <w:sz w:val="28"/>
          <w:szCs w:val="28"/>
        </w:rPr>
        <w:t>填写B表（申报作品情况表）。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textAlignment w:val="auto"/>
        <w:rPr>
          <w:rFonts w:ascii="Calibri" w:hAnsi="Calibri" w:eastAsia="宋体" w:cs="Times New Roman"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color w:val="auto"/>
          <w:sz w:val="28"/>
          <w:szCs w:val="28"/>
        </w:rPr>
        <w:t>学术论文等作品及支撑材料附于申报书后，且须是中文（若是外文，请附中文本），以4号宋体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val="en-US" w:eastAsia="zh-CN"/>
        </w:rPr>
        <w:t>排版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在A4纸上；学术论文在8000字以内。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textAlignment w:val="auto"/>
        <w:rPr>
          <w:rFonts w:ascii="Calibri" w:hAnsi="Calibri" w:eastAsia="宋体" w:cs="Times New Roman"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color w:val="auto"/>
          <w:sz w:val="28"/>
          <w:szCs w:val="28"/>
        </w:rPr>
        <w:t>申请者须按要求填写适用的对应表格，无关表格请自行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val="en-US" w:eastAsia="zh-CN"/>
        </w:rPr>
        <w:t>删除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。</w:t>
      </w:r>
      <w:r>
        <w:rPr>
          <w:rFonts w:hint="eastAsia" w:ascii="Calibri" w:hAnsi="Calibri" w:eastAsia="宋体"/>
          <w:sz w:val="28"/>
          <w:szCs w:val="28"/>
        </w:rPr>
        <w:t>作品申报书须通过校长杯报名系统上传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。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br w:type="page"/>
      </w:r>
    </w:p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A1.申报者情况（</w:t>
      </w:r>
      <w:r>
        <w:rPr>
          <w:rFonts w:hint="eastAsia" w:ascii="黑体" w:hAnsi="黑体" w:eastAsia="黑体"/>
          <w:b/>
          <w:bCs/>
          <w:sz w:val="28"/>
          <w:szCs w:val="28"/>
        </w:rPr>
        <w:t>个人项目</w:t>
      </w:r>
      <w:r>
        <w:rPr>
          <w:rFonts w:hint="eastAsia"/>
          <w:b/>
          <w:bCs/>
          <w:sz w:val="28"/>
          <w:szCs w:val="28"/>
        </w:rPr>
        <w:t>）</w:t>
      </w:r>
    </w:p>
    <w:p>
      <w:pPr>
        <w:widowControl w:val="0"/>
        <w:tabs>
          <w:tab w:val="left" w:pos="1035"/>
        </w:tabs>
        <w:spacing w:line="440" w:lineRule="exact"/>
        <w:ind w:left="1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说明：</w:t>
      </w:r>
    </w:p>
    <w:p>
      <w:pPr>
        <w:widowControl w:val="0"/>
        <w:tabs>
          <w:tab w:val="left" w:pos="1035"/>
        </w:tabs>
        <w:spacing w:line="440" w:lineRule="exact"/>
        <w:ind w:left="1" w:firstLine="560" w:firstLineChars="200"/>
        <w:jc w:val="both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1．申报者本人按要求填写，申报者情况栏须填写第一作者（承担申报作品60%以上的工作者），</w:t>
      </w:r>
      <w:r>
        <w:rPr>
          <w:rFonts w:hint="eastAsia"/>
          <w:b/>
          <w:sz w:val="28"/>
          <w:szCs w:val="28"/>
        </w:rPr>
        <w:t>第一作者须为学历最高者，且合作者不超过2人；</w:t>
      </w:r>
    </w:p>
    <w:p>
      <w:pPr>
        <w:widowControl w:val="0"/>
        <w:tabs>
          <w:tab w:val="left" w:pos="1035"/>
        </w:tabs>
        <w:spacing w:line="440" w:lineRule="exact"/>
        <w:ind w:left="0"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2．</w:t>
      </w:r>
      <w:bookmarkStart w:id="0" w:name="_Hlk36541403"/>
      <w:r>
        <w:rPr>
          <w:rFonts w:hint="eastAsia"/>
          <w:sz w:val="28"/>
          <w:szCs w:val="28"/>
        </w:rPr>
        <w:t>本表中学籍确认的填写视为申报者对本人学籍真实的承诺。</w:t>
      </w:r>
      <w:bookmarkEnd w:id="0"/>
    </w:p>
    <w:tbl>
      <w:tblPr>
        <w:tblStyle w:val="6"/>
        <w:tblW w:w="819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372"/>
        <w:gridCol w:w="998"/>
        <w:gridCol w:w="768"/>
        <w:gridCol w:w="135"/>
        <w:gridCol w:w="939"/>
        <w:gridCol w:w="135"/>
        <w:gridCol w:w="1359"/>
        <w:gridCol w:w="837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申报者情况</w:t>
            </w: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w w:val="9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学校全称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8" w:type="dxa"/>
            <w:gridSpan w:val="4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系、专业、年级</w:t>
            </w:r>
          </w:p>
        </w:tc>
        <w:tc>
          <w:tcPr>
            <w:tcW w:w="20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 历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42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学制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840" w:firstLineChars="30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w w:val="9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入学时间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作品全称</w:t>
            </w:r>
          </w:p>
        </w:tc>
        <w:tc>
          <w:tcPr>
            <w:tcW w:w="6368" w:type="dxa"/>
            <w:gridSpan w:val="8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毕业论文题目</w:t>
            </w:r>
          </w:p>
        </w:tc>
        <w:tc>
          <w:tcPr>
            <w:tcW w:w="6368" w:type="dxa"/>
            <w:gridSpan w:val="8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（如无，请写无）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4334" w:type="dxa"/>
            <w:gridSpan w:val="6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34" w:type="dxa"/>
            <w:gridSpan w:val="6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固定电话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常住地</w:t>
            </w: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4334" w:type="dxa"/>
            <w:gridSpan w:val="6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continue"/>
            <w:tcBorders>
              <w:bottom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34" w:type="dxa"/>
            <w:gridSpan w:val="6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455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合作者情况</w:t>
            </w:r>
          </w:p>
        </w:tc>
        <w:tc>
          <w:tcPr>
            <w:tcW w:w="1372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998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03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3" w:type="dxa"/>
            <w:gridSpan w:val="2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455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</w:t>
            </w: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977" w:type="dxa"/>
            <w:gridSpan w:val="4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77" w:type="dxa"/>
            <w:gridSpan w:val="4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7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</w:trPr>
        <w:tc>
          <w:tcPr>
            <w:tcW w:w="455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ind w:left="0"/>
              <w:rPr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学籍确认</w:t>
            </w:r>
          </w:p>
        </w:tc>
        <w:tc>
          <w:tcPr>
            <w:tcW w:w="77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2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是否为2020年6月1日以前正式注册</w:t>
            </w:r>
            <w:r>
              <w:rPr>
                <w:rFonts w:hint="eastAsia" w:cs="宋体"/>
                <w:kern w:val="0"/>
                <w:sz w:val="28"/>
                <w:szCs w:val="28"/>
                <w:lang w:bidi="ar"/>
              </w:rPr>
              <w:t>的南开大学在读本科生（非成人教育、非在职）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□是   □否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若是， 其学号为：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tabs>
                <w:tab w:val="left" w:pos="1035"/>
              </w:tabs>
              <w:spacing w:line="280" w:lineRule="exact"/>
              <w:ind w:firstLine="3360" w:firstLineChars="12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</w:p>
          <w:p>
            <w:pPr>
              <w:tabs>
                <w:tab w:val="left" w:pos="1035"/>
              </w:tabs>
              <w:spacing w:line="30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年  月  日</w:t>
            </w:r>
          </w:p>
        </w:tc>
      </w:tr>
    </w:tbl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sz w:val="28"/>
          <w:szCs w:val="28"/>
        </w:rPr>
      </w:pPr>
    </w:p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rFonts w:hint="eastAsia"/>
          <w:b/>
          <w:bCs/>
          <w:sz w:val="28"/>
          <w:szCs w:val="28"/>
        </w:rPr>
        <w:t>A2.申报者情况（</w:t>
      </w:r>
      <w:r>
        <w:rPr>
          <w:rFonts w:hint="eastAsia" w:ascii="黑体" w:hAnsi="黑体" w:eastAsia="黑体"/>
          <w:b/>
          <w:bCs/>
          <w:sz w:val="28"/>
          <w:szCs w:val="28"/>
        </w:rPr>
        <w:t>集体项目</w:t>
      </w:r>
      <w:r>
        <w:rPr>
          <w:rFonts w:hint="eastAsia"/>
          <w:b/>
          <w:bCs/>
          <w:sz w:val="28"/>
          <w:szCs w:val="28"/>
        </w:rPr>
        <w:t>）</w:t>
      </w:r>
    </w:p>
    <w:p>
      <w:pPr>
        <w:widowControl w:val="0"/>
        <w:tabs>
          <w:tab w:val="left" w:pos="1035"/>
        </w:tabs>
        <w:spacing w:line="30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说明：</w:t>
      </w:r>
    </w:p>
    <w:p>
      <w:pPr>
        <w:widowControl w:val="0"/>
        <w:tabs>
          <w:tab w:val="left" w:pos="1035"/>
        </w:tabs>
        <w:spacing w:line="300" w:lineRule="exact"/>
        <w:ind w:left="0" w:firstLine="840" w:firstLineChars="3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1必须由申报者本人按要求填写；</w:t>
      </w:r>
    </w:p>
    <w:p>
      <w:pPr>
        <w:widowControl w:val="0"/>
        <w:spacing w:line="300" w:lineRule="exact"/>
        <w:ind w:left="0" w:firstLine="780" w:firstLineChars="300"/>
        <w:jc w:val="both"/>
        <w:rPr>
          <w:b/>
          <w:spacing w:val="-10"/>
          <w:sz w:val="28"/>
          <w:szCs w:val="28"/>
        </w:rPr>
      </w:pPr>
      <w:r>
        <w:rPr>
          <w:rFonts w:hint="eastAsia"/>
          <w:spacing w:val="-10"/>
          <w:sz w:val="28"/>
          <w:szCs w:val="28"/>
        </w:rPr>
        <w:t>2.</w:t>
      </w:r>
      <w:r>
        <w:rPr>
          <w:rFonts w:hint="eastAsia"/>
          <w:b/>
          <w:spacing w:val="-10"/>
          <w:sz w:val="28"/>
          <w:szCs w:val="28"/>
        </w:rPr>
        <w:t>申报者代表须是所有作者中学历最高者，其余作者按学历由高到低排列；</w:t>
      </w:r>
    </w:p>
    <w:p>
      <w:pPr>
        <w:widowControl w:val="0"/>
        <w:tabs>
          <w:tab w:val="left" w:pos="1035"/>
        </w:tabs>
        <w:spacing w:line="300" w:lineRule="exact"/>
        <w:ind w:left="0" w:firstLine="840" w:firstLineChars="3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3本表中学籍确认的填写视为申报者对本人学籍真实的承诺。</w:t>
      </w:r>
    </w:p>
    <w:tbl>
      <w:tblPr>
        <w:tblStyle w:val="6"/>
        <w:tblW w:w="8196" w:type="dxa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1637"/>
        <w:gridCol w:w="693"/>
        <w:gridCol w:w="841"/>
        <w:gridCol w:w="841"/>
        <w:gridCol w:w="1402"/>
        <w:gridCol w:w="520"/>
        <w:gridCol w:w="359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者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</w:t>
            </w: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0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4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学校全称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43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系、专业、年级</w:t>
            </w:r>
          </w:p>
        </w:tc>
        <w:tc>
          <w:tcPr>
            <w:tcW w:w="2320" w:type="dxa"/>
            <w:gridSpan w:val="3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 历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学制</w:t>
            </w:r>
          </w:p>
        </w:tc>
        <w:tc>
          <w:tcPr>
            <w:tcW w:w="140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年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入学时间</w:t>
            </w:r>
          </w:p>
        </w:tc>
        <w:tc>
          <w:tcPr>
            <w:tcW w:w="14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097" w:type="dxa"/>
            <w:gridSpan w:val="7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毕业论文题目</w:t>
            </w:r>
          </w:p>
        </w:tc>
        <w:tc>
          <w:tcPr>
            <w:tcW w:w="6097" w:type="dxa"/>
            <w:gridSpan w:val="7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2375" w:type="dxa"/>
            <w:gridSpan w:val="3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固定电话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常住地</w:t>
            </w: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2375" w:type="dxa"/>
            <w:gridSpan w:val="3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6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    机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</w:trPr>
        <w:tc>
          <w:tcPr>
            <w:tcW w:w="46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其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他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作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者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情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况</w:t>
            </w: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46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</w:t>
            </w: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tcBorders>
              <w:bottom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</w:trPr>
        <w:tc>
          <w:tcPr>
            <w:tcW w:w="46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ind w:left="0"/>
              <w:rPr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学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</w:rPr>
              <w:t>籍确</w:t>
            </w:r>
            <w:r>
              <w:rPr>
                <w:rFonts w:hint="eastAsia"/>
                <w:color w:val="auto"/>
                <w:sz w:val="28"/>
                <w:szCs w:val="28"/>
              </w:rPr>
              <w:t>认</w:t>
            </w:r>
          </w:p>
        </w:tc>
        <w:tc>
          <w:tcPr>
            <w:tcW w:w="7734" w:type="dxa"/>
            <w:gridSpan w:val="8"/>
            <w:vAlign w:val="center"/>
          </w:tcPr>
          <w:p>
            <w:pPr>
              <w:tabs>
                <w:tab w:val="left" w:pos="1035"/>
              </w:tabs>
              <w:spacing w:line="280" w:lineRule="exact"/>
              <w:rPr>
                <w:sz w:val="28"/>
                <w:szCs w:val="28"/>
              </w:rPr>
            </w:pPr>
          </w:p>
          <w:p>
            <w:pPr>
              <w:tabs>
                <w:tab w:val="left" w:pos="1035"/>
              </w:tabs>
              <w:spacing w:line="280" w:lineRule="exac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是否为2020年6月1日以前正式注册</w:t>
            </w:r>
            <w:r>
              <w:rPr>
                <w:rFonts w:hint="eastAsia" w:cs="宋体"/>
                <w:kern w:val="0"/>
                <w:sz w:val="28"/>
                <w:szCs w:val="28"/>
                <w:lang w:bidi="ar"/>
              </w:rPr>
              <w:t>的南开大学在读本科生（非成人教育、非在职）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是   □否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若是， 其学号为：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tabs>
                <w:tab w:val="left" w:pos="1035"/>
              </w:tabs>
              <w:spacing w:line="280" w:lineRule="exact"/>
              <w:ind w:firstLine="3360" w:firstLineChars="12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</w:p>
          <w:p>
            <w:pPr>
              <w:tabs>
                <w:tab w:val="left" w:pos="1035"/>
              </w:tabs>
              <w:spacing w:line="28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年  月  日</w:t>
            </w:r>
          </w:p>
        </w:tc>
      </w:tr>
    </w:tbl>
    <w:p>
      <w:pPr>
        <w:tabs>
          <w:tab w:val="left" w:pos="2580"/>
        </w:tabs>
        <w:rPr>
          <w:rFonts w:ascii="华文仿宋" w:hAnsi="华文仿宋" w:eastAsia="华文仿宋" w:cs="华文中宋"/>
          <w:kern w:val="0"/>
          <w:sz w:val="28"/>
          <w:szCs w:val="28"/>
        </w:rPr>
        <w:sectPr>
          <w:footerReference r:id="rId4" w:type="first"/>
          <w:footerReference r:id="rId3" w:type="default"/>
          <w:pgSz w:w="11906" w:h="16838"/>
          <w:pgMar w:top="1304" w:right="1758" w:bottom="1247" w:left="1814" w:header="851" w:footer="851" w:gutter="0"/>
          <w:cols w:space="425" w:num="1"/>
          <w:docGrid w:type="lines" w:linePitch="312" w:charSpace="0"/>
        </w:sectPr>
      </w:pPr>
    </w:p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B.申报作品情况</w:t>
      </w:r>
    </w:p>
    <w:p>
      <w:pPr>
        <w:ind w:left="0" w:firstLine="0"/>
        <w:jc w:val="center"/>
        <w:rPr>
          <w:rFonts w:ascii="黑体" w:hAnsi="黑体" w:eastAsia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auto"/>
          <w:sz w:val="28"/>
          <w:szCs w:val="28"/>
        </w:rPr>
        <w:t>(学术论文类)</w:t>
      </w:r>
    </w:p>
    <w:p>
      <w:pPr>
        <w:tabs>
          <w:tab w:val="left" w:pos="945"/>
        </w:tabs>
        <w:spacing w:line="400" w:lineRule="exact"/>
        <w:ind w:left="8" w:hanging="8" w:hangingChars="3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说明: 1.必须由申报者本人填写；</w:t>
      </w:r>
    </w:p>
    <w:p>
      <w:pPr>
        <w:spacing w:line="360" w:lineRule="exact"/>
        <w:ind w:left="842" w:leftChars="263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2.本部分中科研管理部门签章视为对申报者所填内容的确认；</w:t>
      </w:r>
    </w:p>
    <w:p>
      <w:pPr>
        <w:spacing w:line="360" w:lineRule="exact"/>
        <w:ind w:left="842" w:leftChars="263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3.作品分类请按作品学术方向或所涉及的主要学科领域填写。</w:t>
      </w:r>
    </w:p>
    <w:tbl>
      <w:tblPr>
        <w:tblStyle w:val="6"/>
        <w:tblW w:w="81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6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12" w:type="dxa"/>
          </w:tcPr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作品全称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12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作品方向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spacing w:line="360" w:lineRule="exact"/>
              <w:ind w:left="1400" w:hanging="1400" w:hangingChars="500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□A.</w:t>
            </w:r>
            <w:r>
              <w:rPr>
                <w:rFonts w:hint="eastAsia"/>
                <w:sz w:val="28"/>
                <w:szCs w:val="28"/>
              </w:rPr>
              <w:t>数学</w:t>
            </w:r>
          </w:p>
          <w:p>
            <w:pPr>
              <w:tabs>
                <w:tab w:val="left" w:pos="1035"/>
              </w:tabs>
              <w:spacing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□B.</w:t>
            </w:r>
            <w:r>
              <w:rPr>
                <w:rFonts w:hint="eastAsia"/>
                <w:sz w:val="28"/>
                <w:szCs w:val="28"/>
              </w:rPr>
              <w:t>物理</w:t>
            </w:r>
          </w:p>
          <w:p>
            <w:pPr>
              <w:tabs>
                <w:tab w:val="left" w:pos="1035"/>
              </w:tabs>
              <w:spacing w:line="360" w:lineRule="exact"/>
              <w:ind w:left="0" w:firstLine="0"/>
              <w:rPr>
                <w:rFonts w:cs="华文仿宋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□C.</w:t>
            </w:r>
            <w:r>
              <w:rPr>
                <w:rFonts w:hint="eastAsia" w:cs="华文仿宋"/>
                <w:sz w:val="28"/>
                <w:szCs w:val="28"/>
              </w:rPr>
              <w:t>化学</w:t>
            </w:r>
          </w:p>
          <w:p>
            <w:pPr>
              <w:tabs>
                <w:tab w:val="left" w:pos="1035"/>
              </w:tabs>
              <w:spacing w:line="360" w:lineRule="exact"/>
              <w:ind w:left="0" w:firstLine="0"/>
              <w:rPr>
                <w:rFonts w:cs="华文仿宋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□D.</w:t>
            </w:r>
            <w:r>
              <w:rPr>
                <w:rFonts w:hint="eastAsia" w:cs="华文仿宋"/>
                <w:sz w:val="28"/>
                <w:szCs w:val="28"/>
              </w:rPr>
              <w:t>生物</w:t>
            </w:r>
          </w:p>
          <w:p>
            <w:pPr>
              <w:tabs>
                <w:tab w:val="left" w:pos="1035"/>
              </w:tabs>
              <w:spacing w:line="360" w:lineRule="exact"/>
              <w:ind w:left="0" w:firstLine="0"/>
              <w:rPr>
                <w:rFonts w:cs="华文仿宋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□E.</w:t>
            </w:r>
            <w:r>
              <w:rPr>
                <w:rFonts w:hint="eastAsia" w:cs="华文仿宋"/>
                <w:sz w:val="28"/>
                <w:szCs w:val="28"/>
              </w:rPr>
              <w:t>材料</w:t>
            </w:r>
          </w:p>
          <w:p>
            <w:pPr>
              <w:tabs>
                <w:tab w:val="left" w:pos="1035"/>
              </w:tabs>
              <w:spacing w:line="360" w:lineRule="exact"/>
              <w:ind w:left="0" w:firstLine="0"/>
              <w:rPr>
                <w:rFonts w:cs="华文仿宋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</w:t>
            </w:r>
            <w:r>
              <w:rPr>
                <w:rFonts w:hint="eastAsia" w:cs="华文仿宋"/>
                <w:sz w:val="28"/>
                <w:szCs w:val="28"/>
              </w:rPr>
              <w:t>F.数据科学</w:t>
            </w:r>
          </w:p>
          <w:p>
            <w:pPr>
              <w:tabs>
                <w:tab w:val="left" w:pos="1035"/>
              </w:tabs>
              <w:spacing w:line="360" w:lineRule="exact"/>
              <w:ind w:left="0" w:firstLine="0"/>
              <w:rPr>
                <w:rFonts w:cs="华文仿宋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□G.</w:t>
            </w:r>
            <w:r>
              <w:rPr>
                <w:rFonts w:hint="eastAsia" w:cs="华文仿宋"/>
                <w:sz w:val="28"/>
                <w:szCs w:val="28"/>
              </w:rPr>
              <w:t>环境科学</w:t>
            </w:r>
          </w:p>
          <w:p>
            <w:pPr>
              <w:tabs>
                <w:tab w:val="left" w:pos="1035"/>
              </w:tabs>
              <w:spacing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□H.</w:t>
            </w:r>
            <w:r>
              <w:rPr>
                <w:rFonts w:hint="eastAsia" w:cs="华文仿宋"/>
                <w:sz w:val="28"/>
                <w:szCs w:val="28"/>
              </w:rPr>
              <w:t>医学</w:t>
            </w:r>
          </w:p>
          <w:p>
            <w:pPr>
              <w:tabs>
                <w:tab w:val="left" w:pos="1035"/>
              </w:tabs>
              <w:spacing w:line="360" w:lineRule="exact"/>
              <w:ind w:left="0" w:firstLine="0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□I.其它</w:t>
            </w:r>
            <w:r>
              <w:rPr>
                <w:rFonts w:hint="eastAsia"/>
                <w:color w:val="auto"/>
                <w:sz w:val="28"/>
                <w:szCs w:val="28"/>
                <w:u w:val="single"/>
              </w:rPr>
              <w:t xml:space="preserve"> </w:t>
            </w:r>
            <w:r>
              <w:rPr>
                <w:color w:val="auto"/>
                <w:sz w:val="28"/>
                <w:szCs w:val="28"/>
                <w:u w:val="single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atLeast"/>
          <w:jc w:val="center"/>
        </w:trPr>
        <w:tc>
          <w:tcPr>
            <w:tcW w:w="1812" w:type="dxa"/>
            <w:vAlign w:val="center"/>
          </w:tcPr>
          <w:p>
            <w:pPr>
              <w:tabs>
                <w:tab w:val="left" w:pos="1035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作品撰写的目的和基本思路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atLeast"/>
          <w:jc w:val="center"/>
        </w:trPr>
        <w:tc>
          <w:tcPr>
            <w:tcW w:w="1812" w:type="dxa"/>
            <w:vAlign w:val="center"/>
          </w:tcPr>
          <w:p>
            <w:pPr>
              <w:tabs>
                <w:tab w:val="left" w:pos="1035"/>
              </w:tabs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作品的科学性、先进性及独特之处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9" w:hRule="atLeast"/>
          <w:jc w:val="center"/>
        </w:trPr>
        <w:tc>
          <w:tcPr>
            <w:tcW w:w="1812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作品的实际应用价值和现实</w:t>
            </w:r>
          </w:p>
          <w:p>
            <w:pPr>
              <w:tabs>
                <w:tab w:val="left" w:pos="1035"/>
              </w:tabs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意义</w:t>
            </w:r>
          </w:p>
        </w:tc>
        <w:tc>
          <w:tcPr>
            <w:tcW w:w="6347" w:type="dxa"/>
            <w:tcBorders>
              <w:bottom w:val="single" w:color="auto" w:sz="4" w:space="0"/>
            </w:tcBorders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812" w:type="dxa"/>
            <w:vAlign w:val="center"/>
          </w:tcPr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学</w:t>
            </w:r>
          </w:p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术</w:t>
            </w:r>
          </w:p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论</w:t>
            </w:r>
          </w:p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文</w:t>
            </w:r>
          </w:p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文</w:t>
            </w:r>
          </w:p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摘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1812" w:type="dxa"/>
            <w:vAlign w:val="center"/>
          </w:tcPr>
          <w:p>
            <w:pPr>
              <w:widowControl w:val="0"/>
              <w:spacing w:line="400" w:lineRule="exact"/>
              <w:ind w:left="0" w:firstLine="0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 xml:space="preserve"> 作品在何时、何地、何种机构举行的会议上或报刊上发表及所获奖励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12" w:type="dxa"/>
            <w:vAlign w:val="center"/>
          </w:tcPr>
          <w:p>
            <w:pPr>
              <w:widowControl w:val="0"/>
              <w:spacing w:line="400" w:lineRule="exact"/>
              <w:ind w:left="0" w:firstLine="0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鉴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定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结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果</w:t>
            </w:r>
          </w:p>
        </w:tc>
        <w:tc>
          <w:tcPr>
            <w:tcW w:w="6347" w:type="dxa"/>
            <w:vAlign w:val="center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  <w:jc w:val="center"/>
        </w:trPr>
        <w:tc>
          <w:tcPr>
            <w:tcW w:w="1812" w:type="dxa"/>
            <w:vAlign w:val="center"/>
          </w:tcPr>
          <w:p>
            <w:pPr>
              <w:tabs>
                <w:tab w:val="left" w:pos="1035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请提供对于理解、审查、评价所申报作品具有参考价值的现有技术及技术文献的检索目录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  <w:jc w:val="center"/>
        </w:trPr>
        <w:tc>
          <w:tcPr>
            <w:tcW w:w="1812" w:type="dxa"/>
            <w:vAlign w:val="center"/>
          </w:tcPr>
          <w:p>
            <w:pPr>
              <w:widowControl w:val="0"/>
              <w:spacing w:line="360" w:lineRule="exact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申报材料清单（申报论文一篇，相关资料名称及数量）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firstLine="0"/>
        <w:textAlignment w:val="auto"/>
        <w:rPr>
          <w:rFonts w:ascii="宋体" w:hAnsi="宋体" w:eastAsia="宋体" w:cs="宋体"/>
          <w:b/>
          <w:kern w:val="0"/>
          <w:sz w:val="28"/>
          <w:szCs w:val="28"/>
          <w:lang w:bidi="ar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Calibri" w:hAnsi="Calibri" w:eastAsia="宋体" w:cs="Times New Roman"/>
        <w:sz w:val="21"/>
      </w:rPr>
      <w:id w:val="259032332"/>
    </w:sdtPr>
    <w:sdtEndPr>
      <w:rPr>
        <w:rFonts w:ascii="Calibri" w:hAnsi="Calibri" w:eastAsia="宋体" w:cs="Times New Roman"/>
        <w:sz w:val="21"/>
      </w:rPr>
    </w:sdtEndPr>
    <w:sdtContent>
      <w:p>
        <w:pPr>
          <w:widowControl w:val="0"/>
          <w:tabs>
            <w:tab w:val="center" w:pos="4153"/>
            <w:tab w:val="right" w:pos="8306"/>
          </w:tabs>
          <w:snapToGrid w:val="0"/>
          <w:spacing w:line="240" w:lineRule="auto"/>
          <w:ind w:left="0" w:firstLine="0"/>
          <w:jc w:val="center"/>
          <w:rPr>
            <w:rFonts w:ascii="Calibri" w:hAnsi="Calibri" w:eastAsia="宋体" w:cs="Times New Roman"/>
            <w:sz w:val="18"/>
            <w:szCs w:val="18"/>
          </w:rPr>
        </w:pPr>
        <w:r>
          <w:rPr>
            <w:rFonts w:ascii="Calibri" w:hAnsi="Calibri" w:eastAsia="宋体" w:cs="Times New Roman"/>
            <w:sz w:val="18"/>
            <w:szCs w:val="18"/>
          </w:rPr>
          <w:fldChar w:fldCharType="begin"/>
        </w:r>
        <w:r>
          <w:rPr>
            <w:rFonts w:ascii="Calibri" w:hAnsi="Calibri" w:eastAsia="宋体" w:cs="Times New Roman"/>
            <w:sz w:val="18"/>
            <w:szCs w:val="18"/>
          </w:rPr>
          <w:instrText xml:space="preserve">PAGE   \* MERGEFORMAT</w:instrText>
        </w:r>
        <w:r>
          <w:rPr>
            <w:rFonts w:ascii="Calibri" w:hAnsi="Calibri" w:eastAsia="宋体" w:cs="Times New Roman"/>
            <w:sz w:val="18"/>
            <w:szCs w:val="18"/>
          </w:rPr>
          <w:fldChar w:fldCharType="separate"/>
        </w:r>
        <w:r>
          <w:rPr>
            <w:rFonts w:ascii="Calibri" w:hAnsi="Calibri" w:eastAsia="宋体" w:cs="Times New Roman"/>
            <w:sz w:val="18"/>
            <w:szCs w:val="18"/>
            <w:lang w:val="zh-CN"/>
          </w:rPr>
          <w:t>3</w:t>
        </w:r>
        <w:r>
          <w:rPr>
            <w:rFonts w:ascii="Calibri" w:hAnsi="Calibri" w:eastAsia="宋体" w:cs="Times New Roman"/>
            <w:sz w:val="18"/>
            <w:szCs w:val="18"/>
          </w:rPr>
          <w:fldChar w:fldCharType="end"/>
        </w:r>
      </w:p>
    </w:sdtContent>
  </w:sdt>
  <w:p>
    <w:pPr>
      <w:widowControl w:val="0"/>
      <w:tabs>
        <w:tab w:val="center" w:pos="4153"/>
        <w:tab w:val="right" w:pos="8306"/>
      </w:tabs>
      <w:snapToGrid w:val="0"/>
      <w:spacing w:line="240" w:lineRule="auto"/>
      <w:ind w:left="0" w:firstLine="4500" w:firstLineChars="2500"/>
      <w:rPr>
        <w:rFonts w:ascii="Calibri" w:hAnsi="Calibri" w:eastAsia="宋体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Calibri" w:hAnsi="Calibri" w:eastAsia="宋体" w:cs="Times New Roman"/>
        <w:sz w:val="21"/>
      </w:rPr>
      <w:id w:val="120499136"/>
    </w:sdtPr>
    <w:sdtEndPr>
      <w:rPr>
        <w:rFonts w:ascii="Calibri" w:hAnsi="Calibri" w:eastAsia="宋体" w:cs="Times New Roman"/>
        <w:sz w:val="21"/>
      </w:rPr>
    </w:sdtEndPr>
    <w:sdtContent>
      <w:p>
        <w:pPr>
          <w:widowControl w:val="0"/>
          <w:tabs>
            <w:tab w:val="center" w:pos="4153"/>
            <w:tab w:val="right" w:pos="8306"/>
          </w:tabs>
          <w:snapToGrid w:val="0"/>
          <w:spacing w:line="240" w:lineRule="auto"/>
          <w:ind w:left="0" w:firstLine="0"/>
          <w:jc w:val="center"/>
          <w:rPr>
            <w:rFonts w:ascii="Calibri" w:hAnsi="Calibri" w:eastAsia="宋体" w:cs="Times New Roman"/>
            <w:sz w:val="18"/>
            <w:szCs w:val="18"/>
          </w:rPr>
        </w:pPr>
        <w:r>
          <w:rPr>
            <w:rFonts w:ascii="Calibri" w:hAnsi="Calibri" w:eastAsia="宋体" w:cs="Times New Roman"/>
            <w:sz w:val="18"/>
            <w:szCs w:val="18"/>
          </w:rPr>
          <w:fldChar w:fldCharType="begin"/>
        </w:r>
        <w:r>
          <w:rPr>
            <w:rFonts w:ascii="Calibri" w:hAnsi="Calibri" w:eastAsia="宋体" w:cs="Times New Roman"/>
            <w:sz w:val="18"/>
            <w:szCs w:val="18"/>
          </w:rPr>
          <w:instrText xml:space="preserve">PAGE   \* MERGEFORMAT</w:instrText>
        </w:r>
        <w:r>
          <w:rPr>
            <w:rFonts w:ascii="Calibri" w:hAnsi="Calibri" w:eastAsia="宋体" w:cs="Times New Roman"/>
            <w:sz w:val="18"/>
            <w:szCs w:val="18"/>
          </w:rPr>
          <w:fldChar w:fldCharType="separate"/>
        </w:r>
        <w:r>
          <w:rPr>
            <w:rFonts w:ascii="Calibri" w:hAnsi="Calibri" w:eastAsia="宋体" w:cs="Times New Roman"/>
            <w:sz w:val="18"/>
            <w:szCs w:val="18"/>
            <w:lang w:val="zh-CN"/>
          </w:rPr>
          <w:t>2</w:t>
        </w:r>
        <w:r>
          <w:rPr>
            <w:rFonts w:ascii="Calibri" w:hAnsi="Calibri" w:eastAsia="宋体" w:cs="Times New Roman"/>
            <w:sz w:val="18"/>
            <w:szCs w:val="18"/>
          </w:rPr>
          <w:fldChar w:fldCharType="end"/>
        </w:r>
      </w:p>
    </w:sdtContent>
  </w:sdt>
  <w:p>
    <w:pPr>
      <w:widowControl w:val="0"/>
      <w:tabs>
        <w:tab w:val="center" w:pos="4153"/>
        <w:tab w:val="right" w:pos="8306"/>
      </w:tabs>
      <w:snapToGrid w:val="0"/>
      <w:spacing w:line="240" w:lineRule="auto"/>
      <w:ind w:left="0" w:firstLine="0"/>
      <w:rPr>
        <w:rFonts w:ascii="Calibri" w:hAnsi="Calibri" w:eastAsia="宋体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45370287"/>
    </w:sdtPr>
    <w:sdtContent>
      <w:sdt>
        <w:sdtPr>
          <w:id w:val="2070144024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A7AA5"/>
    <w:multiLevelType w:val="multilevel"/>
    <w:tmpl w:val="55CA7AA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decimal"/>
      <w:suff w:val="nothing"/>
      <w:lvlText w:val="%3."/>
      <w:lvlJc w:val="lef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4A4"/>
    <w:rsid w:val="00150436"/>
    <w:rsid w:val="00151216"/>
    <w:rsid w:val="00262B69"/>
    <w:rsid w:val="00351DC3"/>
    <w:rsid w:val="003B373C"/>
    <w:rsid w:val="003B5618"/>
    <w:rsid w:val="004105CC"/>
    <w:rsid w:val="00447F8D"/>
    <w:rsid w:val="005D59A2"/>
    <w:rsid w:val="006E07DD"/>
    <w:rsid w:val="007762F9"/>
    <w:rsid w:val="007C3E2E"/>
    <w:rsid w:val="00836C86"/>
    <w:rsid w:val="00950EB8"/>
    <w:rsid w:val="00A47B72"/>
    <w:rsid w:val="00CE0DEB"/>
    <w:rsid w:val="00D254A4"/>
    <w:rsid w:val="00E40E97"/>
    <w:rsid w:val="00F609EE"/>
    <w:rsid w:val="2F9F6525"/>
    <w:rsid w:val="37FF5DF3"/>
    <w:rsid w:val="55E04E2E"/>
    <w:rsid w:val="5B9D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70" w:lineRule="auto"/>
      <w:ind w:left="10" w:hanging="10"/>
    </w:pPr>
    <w:rPr>
      <w:rFonts w:ascii="仿宋" w:hAnsi="仿宋" w:eastAsia="仿宋" w:cs="仿宋"/>
      <w:color w:val="000000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0"/>
    <w:pPr>
      <w:widowControl w:val="0"/>
      <w:spacing w:line="240" w:lineRule="auto"/>
      <w:ind w:left="0" w:firstLine="0"/>
      <w:jc w:val="both"/>
    </w:pPr>
    <w:rPr>
      <w:rFonts w:hint="eastAsia" w:ascii="宋体" w:hAnsi="Courier New" w:eastAsia="宋体" w:cs="Times New Roman"/>
      <w:color w:val="auto"/>
      <w:sz w:val="21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纯文本 字符"/>
    <w:basedOn w:val="5"/>
    <w:link w:val="2"/>
    <w:uiPriority w:val="0"/>
    <w:rPr>
      <w:rFonts w:ascii="宋体" w:hAnsi="Courier New" w:eastAsia="宋体" w:cs="Times New Roman"/>
      <w:szCs w:val="20"/>
    </w:rPr>
  </w:style>
  <w:style w:type="paragraph" w:customStyle="1" w:styleId="10">
    <w:name w:val="列出段落1"/>
    <w:uiPriority w:val="0"/>
    <w:pPr>
      <w:widowControl w:val="0"/>
      <w:autoSpaceDE w:val="0"/>
      <w:autoSpaceDN w:val="0"/>
      <w:spacing w:before="4" w:line="370" w:lineRule="auto"/>
      <w:ind w:left="940" w:hanging="420"/>
      <w:jc w:val="both"/>
    </w:pPr>
    <w:rPr>
      <w:rFonts w:hint="eastAsia" w:ascii="仿宋" w:hAnsi="仿宋" w:eastAsia="仿宋" w:cs="Times New Roman"/>
      <w:color w:val="000000"/>
      <w:sz w:val="22"/>
      <w:szCs w:val="22"/>
      <w:lang w:val="en-US" w:eastAsia="zh-CN" w:bidi="ar-SA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1433</Characters>
  <Lines>11</Lines>
  <Paragraphs>3</Paragraphs>
  <TotalTime>6</TotalTime>
  <ScaleCrop>false</ScaleCrop>
  <LinksUpToDate>false</LinksUpToDate>
  <CharactersWithSpaces>1681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2016-12-16T23:57:00Z</dcterms:created>
  <dc:creator>周名旺</dc:creator>
  <cp:lastModifiedBy>winmylife</cp:lastModifiedBy>
  <dcterms:modified xsi:type="dcterms:W3CDTF">2020-03-31T08:23:02Z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